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83" w:rsidRPr="00F17C83" w:rsidRDefault="00F17C83" w:rsidP="00F17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C83">
        <w:rPr>
          <w:rFonts w:ascii="Times New Roman" w:hAnsi="Times New Roman" w:cs="Times New Roman"/>
          <w:sz w:val="28"/>
          <w:szCs w:val="28"/>
        </w:rPr>
        <w:t>РЕГЛАМЕНТ ПРОВЕДЕНИЯ ПРОМЕЖУТОЧНОЙ АТТЕСТАЦИИ</w:t>
      </w:r>
    </w:p>
    <w:p w:rsidR="00F17C83" w:rsidRDefault="00F17C83" w:rsidP="00F17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C8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КАФЕДРЕ «СИМУЛЯЦИОННЫХ МЕТОДОВ В ОБУЧЕНИИ»</w:t>
      </w:r>
    </w:p>
    <w:p w:rsidR="00F17C83" w:rsidRPr="00F17C83" w:rsidRDefault="00F17C83" w:rsidP="00F17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C83">
        <w:rPr>
          <w:rFonts w:ascii="Times New Roman" w:hAnsi="Times New Roman" w:cs="Times New Roman"/>
          <w:sz w:val="28"/>
          <w:szCs w:val="28"/>
        </w:rPr>
        <w:t>Экзамен проходит в два этапа.</w:t>
      </w:r>
    </w:p>
    <w:p w:rsidR="00F17C83" w:rsidRPr="00F17C83" w:rsidRDefault="00F17C83" w:rsidP="00F17C83">
      <w:pPr>
        <w:rPr>
          <w:rFonts w:ascii="Times New Roman" w:hAnsi="Times New Roman" w:cs="Times New Roman"/>
          <w:sz w:val="28"/>
          <w:szCs w:val="28"/>
        </w:rPr>
      </w:pPr>
      <w:r w:rsidRPr="00F17C83">
        <w:rPr>
          <w:rFonts w:ascii="Times New Roman" w:hAnsi="Times New Roman" w:cs="Times New Roman"/>
          <w:sz w:val="28"/>
          <w:szCs w:val="28"/>
        </w:rPr>
        <w:t>1 эта</w:t>
      </w:r>
      <w:r>
        <w:rPr>
          <w:rFonts w:ascii="Times New Roman" w:hAnsi="Times New Roman" w:cs="Times New Roman"/>
          <w:sz w:val="28"/>
          <w:szCs w:val="28"/>
        </w:rPr>
        <w:t>п. Тестовый контроль включает 100</w:t>
      </w:r>
      <w:r w:rsidRPr="00F17C83">
        <w:rPr>
          <w:rFonts w:ascii="Times New Roman" w:hAnsi="Times New Roman" w:cs="Times New Roman"/>
          <w:sz w:val="28"/>
          <w:szCs w:val="28"/>
        </w:rPr>
        <w:t xml:space="preserve"> вопросов по всем темам с одним</w:t>
      </w:r>
    </w:p>
    <w:p w:rsidR="00F17C83" w:rsidRPr="00F17C83" w:rsidRDefault="00F17C83" w:rsidP="00F17C83">
      <w:pPr>
        <w:rPr>
          <w:rFonts w:ascii="Times New Roman" w:hAnsi="Times New Roman" w:cs="Times New Roman"/>
          <w:sz w:val="28"/>
          <w:szCs w:val="28"/>
        </w:rPr>
      </w:pPr>
      <w:r w:rsidRPr="00F17C83">
        <w:rPr>
          <w:rFonts w:ascii="Times New Roman" w:hAnsi="Times New Roman" w:cs="Times New Roman"/>
          <w:sz w:val="28"/>
          <w:szCs w:val="28"/>
        </w:rPr>
        <w:t>правиль</w:t>
      </w:r>
      <w:r>
        <w:rPr>
          <w:rFonts w:ascii="Times New Roman" w:hAnsi="Times New Roman" w:cs="Times New Roman"/>
          <w:sz w:val="28"/>
          <w:szCs w:val="28"/>
        </w:rPr>
        <w:t>ным ответом. На ответы дается 60</w:t>
      </w:r>
      <w:r w:rsidRPr="00F17C8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17C83" w:rsidRDefault="00F17C83" w:rsidP="00F17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C83">
        <w:rPr>
          <w:rFonts w:ascii="Times New Roman" w:hAnsi="Times New Roman" w:cs="Times New Roman"/>
          <w:sz w:val="28"/>
          <w:szCs w:val="28"/>
        </w:rPr>
        <w:t xml:space="preserve">2 этап. Ответ на билет </w:t>
      </w:r>
      <w:r>
        <w:rPr>
          <w:rFonts w:ascii="Times New Roman" w:hAnsi="Times New Roman" w:cs="Times New Roman"/>
          <w:sz w:val="28"/>
          <w:szCs w:val="28"/>
        </w:rPr>
        <w:t>(подготовка к ответу на билет 30 минут).</w:t>
      </w:r>
      <w:r w:rsidRPr="00F17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C83" w:rsidRPr="00F17C83" w:rsidRDefault="00F17C83" w:rsidP="00F17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C83">
        <w:rPr>
          <w:rFonts w:ascii="Times New Roman" w:hAnsi="Times New Roman" w:cs="Times New Roman"/>
          <w:b/>
          <w:sz w:val="28"/>
          <w:szCs w:val="28"/>
        </w:rPr>
        <w:t>Дисциплина «Менеджмент в сестринском деле»</w:t>
      </w:r>
    </w:p>
    <w:p w:rsidR="00F17C83" w:rsidRDefault="00F17C83" w:rsidP="00F17C83">
      <w:pPr>
        <w:rPr>
          <w:rFonts w:ascii="Times New Roman" w:hAnsi="Times New Roman" w:cs="Times New Roman"/>
          <w:sz w:val="28"/>
          <w:szCs w:val="28"/>
        </w:rPr>
      </w:pPr>
    </w:p>
    <w:p w:rsidR="00F17C83" w:rsidRPr="00F17C83" w:rsidRDefault="00F17C83" w:rsidP="00F17C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билете три вопроса.</w:t>
      </w:r>
    </w:p>
    <w:p w:rsidR="00F17C83" w:rsidRPr="00F17C83" w:rsidRDefault="00F17C83" w:rsidP="00F17C83">
      <w:pPr>
        <w:rPr>
          <w:rFonts w:ascii="Times New Roman" w:hAnsi="Times New Roman" w:cs="Times New Roman"/>
          <w:sz w:val="28"/>
          <w:szCs w:val="28"/>
        </w:rPr>
      </w:pPr>
      <w:r w:rsidRPr="00F17C83">
        <w:rPr>
          <w:rFonts w:ascii="Times New Roman" w:hAnsi="Times New Roman" w:cs="Times New Roman"/>
          <w:sz w:val="28"/>
          <w:szCs w:val="28"/>
        </w:rPr>
        <w:t>При себе иметь:</w:t>
      </w:r>
    </w:p>
    <w:p w:rsidR="00F17C83" w:rsidRPr="00F17C83" w:rsidRDefault="00F17C83" w:rsidP="00F17C83">
      <w:pPr>
        <w:rPr>
          <w:rFonts w:ascii="Times New Roman" w:hAnsi="Times New Roman" w:cs="Times New Roman"/>
          <w:sz w:val="28"/>
          <w:szCs w:val="28"/>
        </w:rPr>
      </w:pPr>
      <w:r w:rsidRPr="00F17C83">
        <w:rPr>
          <w:rFonts w:ascii="Times New Roman" w:hAnsi="Times New Roman" w:cs="Times New Roman"/>
          <w:sz w:val="28"/>
          <w:szCs w:val="28"/>
        </w:rPr>
        <w:t>1. Ручку.</w:t>
      </w:r>
    </w:p>
    <w:p w:rsidR="00F17C83" w:rsidRDefault="00F17C83" w:rsidP="00F17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C83">
        <w:rPr>
          <w:rFonts w:ascii="Times New Roman" w:hAnsi="Times New Roman" w:cs="Times New Roman"/>
          <w:sz w:val="28"/>
          <w:szCs w:val="28"/>
        </w:rPr>
        <w:t>2. На экзамен заходить без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C83">
        <w:rPr>
          <w:rFonts w:ascii="Times New Roman" w:hAnsi="Times New Roman" w:cs="Times New Roman"/>
          <w:sz w:val="28"/>
          <w:szCs w:val="28"/>
        </w:rPr>
        <w:t xml:space="preserve">мобильной связи и шпаргалок!!! </w:t>
      </w:r>
    </w:p>
    <w:p w:rsidR="00F17C83" w:rsidRPr="00F17C83" w:rsidRDefault="00F17C83" w:rsidP="00F17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C83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пользование шпаргалками студент несет </w:t>
      </w:r>
      <w:r w:rsidRPr="00F17C83">
        <w:rPr>
          <w:rFonts w:ascii="Times New Roman" w:hAnsi="Times New Roman" w:cs="Times New Roman"/>
          <w:sz w:val="28"/>
          <w:szCs w:val="28"/>
        </w:rPr>
        <w:t>административную ответственность)</w:t>
      </w:r>
    </w:p>
    <w:p w:rsidR="00F17C83" w:rsidRDefault="00F17C83" w:rsidP="00F17C83">
      <w:pPr>
        <w:rPr>
          <w:rFonts w:ascii="Times New Roman" w:hAnsi="Times New Roman" w:cs="Times New Roman"/>
          <w:sz w:val="28"/>
          <w:szCs w:val="28"/>
        </w:rPr>
      </w:pPr>
      <w:r w:rsidRPr="00F17C83">
        <w:rPr>
          <w:rFonts w:ascii="Times New Roman" w:hAnsi="Times New Roman" w:cs="Times New Roman"/>
          <w:sz w:val="28"/>
          <w:szCs w:val="28"/>
        </w:rPr>
        <w:t xml:space="preserve">3. Быть </w:t>
      </w:r>
      <w:bookmarkStart w:id="0" w:name="_GoBack"/>
      <w:bookmarkEnd w:id="0"/>
      <w:r w:rsidR="00166FB4" w:rsidRPr="00F17C83">
        <w:rPr>
          <w:rFonts w:ascii="Times New Roman" w:hAnsi="Times New Roman" w:cs="Times New Roman"/>
          <w:sz w:val="28"/>
          <w:szCs w:val="28"/>
        </w:rPr>
        <w:t>в медицинском халате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C83" w:rsidRPr="00F17C83" w:rsidRDefault="00F17C83" w:rsidP="00F17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Сменная обувь.</w:t>
      </w:r>
    </w:p>
    <w:p w:rsidR="00F84F4A" w:rsidRPr="00F17C83" w:rsidRDefault="00F84F4A" w:rsidP="00F17C83">
      <w:pPr>
        <w:rPr>
          <w:rFonts w:ascii="Times New Roman" w:hAnsi="Times New Roman" w:cs="Times New Roman"/>
          <w:sz w:val="28"/>
          <w:szCs w:val="28"/>
        </w:rPr>
      </w:pPr>
    </w:p>
    <w:sectPr w:rsidR="00F84F4A" w:rsidRPr="00F1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C4"/>
    <w:rsid w:val="00166FB4"/>
    <w:rsid w:val="00712FC4"/>
    <w:rsid w:val="00F17C83"/>
    <w:rsid w:val="00F8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A3DE"/>
  <w15:chartTrackingRefBased/>
  <w15:docId w15:val="{9ECD76ED-B51D-43CE-ACDA-C524091A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Николаевна</dc:creator>
  <cp:keywords/>
  <dc:description/>
  <cp:lastModifiedBy>Морозова Ольга Николаевна</cp:lastModifiedBy>
  <cp:revision>3</cp:revision>
  <dcterms:created xsi:type="dcterms:W3CDTF">2024-06-25T10:59:00Z</dcterms:created>
  <dcterms:modified xsi:type="dcterms:W3CDTF">2024-06-25T11:05:00Z</dcterms:modified>
</cp:coreProperties>
</file>